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56670" w14:textId="6903E345" w:rsidR="0056725A" w:rsidRPr="00B038C7" w:rsidRDefault="00B15C7D" w:rsidP="00B038C7">
      <w:pPr>
        <w:spacing w:after="120"/>
        <w:jc w:val="center"/>
        <w:rPr>
          <w:rFonts w:ascii="Arial" w:hAnsi="Arial" w:cs="Arial"/>
          <w:b/>
          <w:sz w:val="36"/>
          <w:szCs w:val="36"/>
        </w:rPr>
      </w:pPr>
      <w:r w:rsidRPr="00B038C7">
        <w:rPr>
          <w:rFonts w:ascii="Arial" w:hAnsi="Arial" w:cs="Arial"/>
          <w:b/>
          <w:color w:val="000000" w:themeColor="text1"/>
          <w:sz w:val="36"/>
          <w:szCs w:val="36"/>
        </w:rPr>
        <w:t>2.</w:t>
      </w:r>
      <w:r w:rsidR="00991CCE" w:rsidRPr="00B038C7">
        <w:rPr>
          <w:rFonts w:ascii="Arial" w:hAnsi="Arial" w:cs="Arial"/>
          <w:b/>
          <w:color w:val="000000" w:themeColor="text1"/>
          <w:sz w:val="36"/>
          <w:szCs w:val="36"/>
        </w:rPr>
        <w:t>2</w:t>
      </w:r>
      <w:r w:rsidR="009325D7" w:rsidRPr="00B038C7">
        <w:rPr>
          <w:rFonts w:ascii="Arial" w:hAnsi="Arial" w:cs="Arial"/>
          <w:b/>
          <w:color w:val="000000" w:themeColor="text1"/>
          <w:sz w:val="36"/>
          <w:szCs w:val="36"/>
        </w:rPr>
        <w:t xml:space="preserve">: </w:t>
      </w:r>
      <w:r w:rsidR="00991CCE" w:rsidRPr="00B038C7">
        <w:rPr>
          <w:rFonts w:ascii="Arial" w:hAnsi="Arial" w:cs="Arial"/>
          <w:b/>
          <w:color w:val="000000" w:themeColor="text1"/>
          <w:sz w:val="36"/>
          <w:szCs w:val="36"/>
        </w:rPr>
        <w:t xml:space="preserve">Reading Nutrition Labels </w:t>
      </w:r>
      <w:r w:rsidR="00F94D53" w:rsidRPr="00B038C7">
        <w:rPr>
          <w:rFonts w:ascii="Arial" w:hAnsi="Arial" w:cs="Arial"/>
          <w:b/>
          <w:color w:val="000000" w:themeColor="text1"/>
          <w:sz w:val="36"/>
          <w:szCs w:val="36"/>
        </w:rPr>
        <w:t>Handout</w:t>
      </w:r>
    </w:p>
    <w:p w14:paraId="093BFABC" w14:textId="5225500E" w:rsidR="00F94D53" w:rsidRPr="00FE1776" w:rsidRDefault="00991CCE" w:rsidP="00B038C7">
      <w:pPr>
        <w:spacing w:after="120"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The cells of animals, plants, and decomposers are all made mostly of:</w:t>
      </w:r>
    </w:p>
    <w:p w14:paraId="3DD5E7AB" w14:textId="04AA0931" w:rsidR="00991CCE" w:rsidRPr="00FE1776" w:rsidRDefault="00991CCE" w:rsidP="00B038C7">
      <w:pPr>
        <w:pStyle w:val="ListParagraph"/>
        <w:numPr>
          <w:ilvl w:val="0"/>
          <w:numId w:val="8"/>
        </w:numPr>
        <w:spacing w:after="120"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Water, and</w:t>
      </w:r>
    </w:p>
    <w:p w14:paraId="244EF8C3" w14:textId="51D1A05D" w:rsidR="00991CCE" w:rsidRPr="00FE1776" w:rsidRDefault="00991CCE" w:rsidP="00B038C7">
      <w:pPr>
        <w:pStyle w:val="ListParagraph"/>
        <w:numPr>
          <w:ilvl w:val="0"/>
          <w:numId w:val="8"/>
        </w:numPr>
        <w:spacing w:after="120"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Large organic molecules: Fats, proteins, and carbohydrates</w:t>
      </w:r>
    </w:p>
    <w:p w14:paraId="54123ABF" w14:textId="77C2F28A" w:rsidR="00F94D53" w:rsidRPr="00F94D53" w:rsidRDefault="002126CB" w:rsidP="00B038C7">
      <w:pPr>
        <w:spacing w:after="120"/>
        <w:rPr>
          <w:rFonts w:ascii="Arial" w:hAnsi="Arial" w:cs="Arial"/>
        </w:rPr>
      </w:pPr>
      <w:r w:rsidRPr="00B038C7">
        <w:rPr>
          <w:rFonts w:ascii="Arial" w:hAnsi="Arial" w:cs="Arial"/>
          <w:noProof/>
        </w:rPr>
        <w:drawing>
          <wp:inline distT="0" distB="0" distL="0" distR="0" wp14:anchorId="12593C48" wp14:editId="7C3F6C25">
            <wp:extent cx="6566535" cy="5074285"/>
            <wp:effectExtent l="0" t="0" r="5715" b="0"/>
            <wp:docPr id="50" name="Picture 50" descr="Diagram illustrating the different parts of a nutrition label and an explanation of each." title="How to Read a Nutrition 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carrots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6535" cy="507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91CCE" w:rsidRPr="00FE1776">
        <w:rPr>
          <w:rFonts w:ascii="Arial" w:hAnsi="Arial" w:cs="Arial"/>
          <w:sz w:val="22"/>
          <w:szCs w:val="22"/>
        </w:rPr>
        <w:t>Here’s how to use nutrition labels to find out about different kinds of cells.  We’ll use carrots as an example.</w:t>
      </w:r>
      <w:r w:rsidRPr="00FE1776" w:rsidDel="002126CB">
        <w:rPr>
          <w:rFonts w:ascii="Arial" w:hAnsi="Arial" w:cs="Arial"/>
          <w:sz w:val="22"/>
          <w:szCs w:val="22"/>
        </w:rPr>
        <w:t xml:space="preserve"> </w:t>
      </w:r>
    </w:p>
    <w:p w14:paraId="163BF9AF" w14:textId="77777777" w:rsidR="002126CB" w:rsidRDefault="002126CB" w:rsidP="00B038C7">
      <w:pPr>
        <w:rPr>
          <w:rFonts w:ascii="Arial" w:hAnsi="Arial" w:cs="Arial"/>
          <w:sz w:val="22"/>
          <w:szCs w:val="22"/>
        </w:rPr>
      </w:pPr>
    </w:p>
    <w:p w14:paraId="7BA0E3DC" w14:textId="1172BCEC" w:rsidR="00991CCE" w:rsidRPr="002126CB" w:rsidRDefault="00991CCE" w:rsidP="00B038C7">
      <w:pPr>
        <w:rPr>
          <w:rFonts w:ascii="Arial" w:hAnsi="Arial" w:cs="Arial"/>
          <w:b/>
          <w:sz w:val="22"/>
          <w:szCs w:val="22"/>
        </w:rPr>
      </w:pPr>
      <w:r w:rsidRPr="00FE1776">
        <w:rPr>
          <w:rFonts w:ascii="Arial" w:hAnsi="Arial" w:cs="Arial"/>
          <w:b/>
          <w:sz w:val="22"/>
          <w:szCs w:val="22"/>
        </w:rPr>
        <w:t xml:space="preserve">What does the nutrition label tell you about </w:t>
      </w:r>
      <w:r w:rsidR="00397927" w:rsidRPr="00FE1776">
        <w:rPr>
          <w:rFonts w:ascii="Arial" w:hAnsi="Arial" w:cs="Arial"/>
          <w:b/>
          <w:sz w:val="22"/>
          <w:szCs w:val="22"/>
        </w:rPr>
        <w:t>what cells are made of</w:t>
      </w:r>
      <w:r w:rsidRPr="00FE1776">
        <w:rPr>
          <w:rFonts w:ascii="Arial" w:hAnsi="Arial" w:cs="Arial"/>
          <w:b/>
          <w:sz w:val="22"/>
          <w:szCs w:val="22"/>
        </w:rPr>
        <w:t>?</w:t>
      </w:r>
    </w:p>
    <w:p w14:paraId="0507BE95" w14:textId="7DD4005D" w:rsidR="00991CCE" w:rsidRPr="00FE1776" w:rsidRDefault="00397927" w:rsidP="00B038C7">
      <w:pPr>
        <w:pStyle w:val="List1"/>
        <w:spacing w:after="120"/>
        <w:ind w:left="259" w:hanging="259"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Here are some things you can learn by reading the nutrition label carefully:</w:t>
      </w:r>
    </w:p>
    <w:p w14:paraId="182626E2" w14:textId="3169E88F" w:rsidR="00397927" w:rsidRPr="00FE1776" w:rsidRDefault="00397927" w:rsidP="00B038C7">
      <w:pPr>
        <w:pStyle w:val="standard"/>
        <w:spacing w:after="120"/>
        <w:ind w:firstLine="0"/>
        <w:rPr>
          <w:rFonts w:ascii="Arial" w:hAnsi="Arial" w:cs="Arial"/>
          <w:b/>
          <w:sz w:val="22"/>
          <w:szCs w:val="22"/>
        </w:rPr>
      </w:pPr>
      <w:r w:rsidRPr="00FE1776">
        <w:rPr>
          <w:rFonts w:ascii="Arial" w:hAnsi="Arial" w:cs="Arial"/>
          <w:b/>
          <w:sz w:val="22"/>
          <w:szCs w:val="22"/>
        </w:rPr>
        <w:t>What are the main organic molecules in cells?</w:t>
      </w:r>
    </w:p>
    <w:p w14:paraId="0AAE7DC7" w14:textId="7C193CEB" w:rsidR="00397927" w:rsidRDefault="00397927" w:rsidP="00B038C7">
      <w:pPr>
        <w:pStyle w:val="standard"/>
        <w:spacing w:after="120"/>
        <w:ind w:firstLine="0"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i/>
          <w:sz w:val="22"/>
          <w:szCs w:val="22"/>
        </w:rPr>
        <w:t>Large organic molecules</w:t>
      </w:r>
      <w:r w:rsidRPr="00FE1776">
        <w:rPr>
          <w:rFonts w:ascii="Arial" w:hAnsi="Arial" w:cs="Arial"/>
          <w:sz w:val="22"/>
          <w:szCs w:val="22"/>
        </w:rPr>
        <w:t>, including carbohydrates, proteins, and fats, do all the work of cells. These organic materials are made mostly of carbon, hydrogen, and oxygen atoms and have high-energy bonds.</w:t>
      </w:r>
    </w:p>
    <w:p w14:paraId="79C6605B" w14:textId="77777777" w:rsidR="002126CB" w:rsidRDefault="002126CB" w:rsidP="00B038C7">
      <w:pPr>
        <w:pStyle w:val="standard"/>
        <w:spacing w:after="120"/>
        <w:ind w:firstLine="0"/>
        <w:rPr>
          <w:rFonts w:ascii="Arial" w:hAnsi="Arial" w:cs="Arial"/>
          <w:sz w:val="22"/>
          <w:szCs w:val="22"/>
        </w:rPr>
      </w:pPr>
    </w:p>
    <w:p w14:paraId="4A6B6CDB" w14:textId="77777777" w:rsidR="002126CB" w:rsidRPr="00FE1776" w:rsidRDefault="002126CB" w:rsidP="00B038C7">
      <w:pPr>
        <w:pStyle w:val="standard"/>
        <w:spacing w:after="120"/>
        <w:ind w:firstLine="0"/>
        <w:rPr>
          <w:rFonts w:ascii="Arial" w:hAnsi="Arial" w:cs="Arial"/>
          <w:sz w:val="22"/>
          <w:szCs w:val="22"/>
        </w:rPr>
      </w:pPr>
    </w:p>
    <w:p w14:paraId="79960A44" w14:textId="77777777" w:rsidR="00FE1776" w:rsidRPr="00FE1776" w:rsidRDefault="00397927" w:rsidP="00B038C7">
      <w:pPr>
        <w:pStyle w:val="standard"/>
        <w:numPr>
          <w:ilvl w:val="0"/>
          <w:numId w:val="7"/>
        </w:numPr>
        <w:spacing w:after="120"/>
        <w:ind w:left="720"/>
        <w:contextualSpacing/>
        <w:rPr>
          <w:rFonts w:ascii="Arial" w:hAnsi="Arial" w:cs="Arial"/>
          <w:sz w:val="22"/>
          <w:szCs w:val="22"/>
        </w:rPr>
      </w:pPr>
      <w:r w:rsidRPr="00B038C7">
        <w:rPr>
          <w:rFonts w:ascii="Arial" w:hAnsi="Arial" w:cs="Arial"/>
          <w:i/>
          <w:sz w:val="22"/>
          <w:szCs w:val="22"/>
        </w:rPr>
        <w:lastRenderedPageBreak/>
        <w:t>Carbohydrates</w:t>
      </w:r>
      <w:r w:rsidRPr="00FE1776">
        <w:rPr>
          <w:rFonts w:ascii="Arial" w:hAnsi="Arial" w:cs="Arial"/>
          <w:sz w:val="22"/>
          <w:szCs w:val="22"/>
        </w:rPr>
        <w:t xml:space="preserve"> include</w:t>
      </w:r>
      <w:r w:rsidR="00FE1776" w:rsidRPr="00FE1776">
        <w:rPr>
          <w:rFonts w:ascii="Arial" w:hAnsi="Arial" w:cs="Arial"/>
          <w:sz w:val="22"/>
          <w:szCs w:val="22"/>
        </w:rPr>
        <w:t>:</w:t>
      </w:r>
    </w:p>
    <w:p w14:paraId="47D014C8" w14:textId="6FC5658C" w:rsidR="00FE1776" w:rsidRPr="00FE1776" w:rsidRDefault="00FE1776" w:rsidP="00B038C7">
      <w:pPr>
        <w:pStyle w:val="standard"/>
        <w:numPr>
          <w:ilvl w:val="1"/>
          <w:numId w:val="7"/>
        </w:numPr>
        <w:spacing w:after="120"/>
        <w:ind w:left="1170"/>
        <w:contextualSpacing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Sugars such as glucose that all cells use as a source of</w:t>
      </w:r>
      <w:r w:rsidR="00A5338F">
        <w:rPr>
          <w:rFonts w:ascii="Arial" w:hAnsi="Arial" w:cs="Arial"/>
          <w:sz w:val="22"/>
          <w:szCs w:val="22"/>
        </w:rPr>
        <w:t xml:space="preserve"> energy. </w:t>
      </w:r>
      <w:r w:rsidRPr="00FE1776">
        <w:rPr>
          <w:rFonts w:ascii="Arial" w:hAnsi="Arial" w:cs="Arial"/>
          <w:sz w:val="22"/>
          <w:szCs w:val="22"/>
        </w:rPr>
        <w:t>Sugars are small organic molecules (5 or 6 carbon atoms, plus hydrogen and oxygen atoms).</w:t>
      </w:r>
    </w:p>
    <w:p w14:paraId="4A2D0615" w14:textId="2F2C5201" w:rsidR="00FE1776" w:rsidRDefault="00FE1776" w:rsidP="00B038C7">
      <w:pPr>
        <w:pStyle w:val="standard"/>
        <w:numPr>
          <w:ilvl w:val="1"/>
          <w:numId w:val="7"/>
        </w:numPr>
        <w:spacing w:after="120"/>
        <w:ind w:left="1170"/>
        <w:contextualSpacing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S</w:t>
      </w:r>
      <w:r w:rsidR="00397927" w:rsidRPr="00FE1776">
        <w:rPr>
          <w:rFonts w:ascii="Arial" w:hAnsi="Arial" w:cs="Arial"/>
          <w:sz w:val="22"/>
          <w:szCs w:val="22"/>
        </w:rPr>
        <w:t>tarches</w:t>
      </w:r>
      <w:r>
        <w:rPr>
          <w:rFonts w:ascii="Arial" w:hAnsi="Arial" w:cs="Arial"/>
          <w:sz w:val="22"/>
          <w:szCs w:val="22"/>
        </w:rPr>
        <w:t xml:space="preserve"> are large organic molecules (hundreds or thousands of carbon atoms plus hydrogen and oxygen atoms). Most plants store food in starch molecules.</w:t>
      </w:r>
    </w:p>
    <w:p w14:paraId="631BEE51" w14:textId="6A531704" w:rsidR="00397927" w:rsidRPr="00FE1776" w:rsidRDefault="00FE1776" w:rsidP="00B038C7">
      <w:pPr>
        <w:pStyle w:val="standard"/>
        <w:numPr>
          <w:ilvl w:val="1"/>
          <w:numId w:val="7"/>
        </w:numPr>
        <w:spacing w:after="120"/>
        <w:ind w:left="1170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Fiber such as cellulose molecules (thousands of carbon atom</w:t>
      </w:r>
      <w:r w:rsidR="00A5338F">
        <w:rPr>
          <w:rFonts w:ascii="Arial" w:hAnsi="Arial" w:cs="Arial"/>
          <w:sz w:val="22"/>
          <w:szCs w:val="22"/>
        </w:rPr>
        <w:t xml:space="preserve">s, plus hydrogen and oxygen atoms). </w:t>
      </w:r>
      <w:r>
        <w:rPr>
          <w:rFonts w:ascii="Arial" w:hAnsi="Arial" w:cs="Arial"/>
          <w:sz w:val="22"/>
          <w:szCs w:val="22"/>
        </w:rPr>
        <w:t xml:space="preserve">Fiber molecules make up the cell walls of plant cells, making stems stiff and wood hard. </w:t>
      </w:r>
    </w:p>
    <w:p w14:paraId="41928E04" w14:textId="567C5E7F" w:rsidR="00397927" w:rsidRPr="00FE1776" w:rsidRDefault="00397927" w:rsidP="00B038C7">
      <w:pPr>
        <w:pStyle w:val="standard"/>
        <w:numPr>
          <w:ilvl w:val="0"/>
          <w:numId w:val="7"/>
        </w:numPr>
        <w:spacing w:after="120"/>
        <w:ind w:left="720"/>
        <w:contextualSpacing/>
        <w:rPr>
          <w:rFonts w:ascii="Arial" w:hAnsi="Arial" w:cs="Arial"/>
          <w:sz w:val="22"/>
          <w:szCs w:val="22"/>
        </w:rPr>
      </w:pPr>
      <w:r w:rsidRPr="00B038C7">
        <w:rPr>
          <w:rFonts w:ascii="Arial" w:hAnsi="Arial" w:cs="Arial"/>
          <w:i/>
          <w:sz w:val="22"/>
          <w:szCs w:val="22"/>
        </w:rPr>
        <w:t>Proteins</w:t>
      </w:r>
      <w:r w:rsidRPr="00FE1776">
        <w:rPr>
          <w:rFonts w:ascii="Arial" w:hAnsi="Arial" w:cs="Arial"/>
          <w:sz w:val="22"/>
          <w:szCs w:val="22"/>
        </w:rPr>
        <w:t xml:space="preserve"> are</w:t>
      </w:r>
      <w:r w:rsidR="00185A95">
        <w:rPr>
          <w:rFonts w:ascii="Arial" w:hAnsi="Arial" w:cs="Arial"/>
          <w:sz w:val="22"/>
          <w:szCs w:val="22"/>
        </w:rPr>
        <w:t xml:space="preserve"> large organic molecules (usually hundreds of carbon atoms, plus hydrogen, oxygen, nitrogen, and other atoms)</w:t>
      </w:r>
      <w:r w:rsidRPr="00FE1776">
        <w:rPr>
          <w:rFonts w:ascii="Arial" w:hAnsi="Arial" w:cs="Arial"/>
          <w:sz w:val="22"/>
          <w:szCs w:val="22"/>
        </w:rPr>
        <w:t xml:space="preserve"> found in </w:t>
      </w:r>
      <w:r w:rsidR="00A5338F">
        <w:rPr>
          <w:rFonts w:ascii="Arial" w:hAnsi="Arial" w:cs="Arial"/>
          <w:sz w:val="22"/>
          <w:szCs w:val="22"/>
        </w:rPr>
        <w:t xml:space="preserve">every cell. </w:t>
      </w:r>
      <w:r w:rsidR="00FE1776">
        <w:rPr>
          <w:rFonts w:ascii="Arial" w:hAnsi="Arial" w:cs="Arial"/>
          <w:sz w:val="22"/>
          <w:szCs w:val="22"/>
        </w:rPr>
        <w:t>Th</w:t>
      </w:r>
      <w:bookmarkStart w:id="0" w:name="_GoBack"/>
      <w:bookmarkEnd w:id="0"/>
      <w:r w:rsidR="00FE1776">
        <w:rPr>
          <w:rFonts w:ascii="Arial" w:hAnsi="Arial" w:cs="Arial"/>
          <w:sz w:val="22"/>
          <w:szCs w:val="22"/>
        </w:rPr>
        <w:t>ey do much of the cell’s work, such as movement of materials and making new molecules.</w:t>
      </w:r>
    </w:p>
    <w:p w14:paraId="2E5EFB35" w14:textId="4DA3E5EA" w:rsidR="00397927" w:rsidRPr="00FE1776" w:rsidRDefault="00397927" w:rsidP="00B038C7">
      <w:pPr>
        <w:pStyle w:val="standard"/>
        <w:numPr>
          <w:ilvl w:val="0"/>
          <w:numId w:val="7"/>
        </w:numPr>
        <w:spacing w:after="120"/>
        <w:ind w:left="720"/>
        <w:contextualSpacing/>
        <w:rPr>
          <w:rFonts w:ascii="Arial" w:hAnsi="Arial" w:cs="Arial"/>
          <w:sz w:val="22"/>
          <w:szCs w:val="22"/>
        </w:rPr>
      </w:pPr>
      <w:r w:rsidRPr="00B038C7">
        <w:rPr>
          <w:rFonts w:ascii="Arial" w:hAnsi="Arial" w:cs="Arial"/>
          <w:i/>
          <w:sz w:val="22"/>
          <w:szCs w:val="22"/>
        </w:rPr>
        <w:t>Fats</w:t>
      </w:r>
      <w:r w:rsidRPr="00FE1776">
        <w:rPr>
          <w:rFonts w:ascii="Arial" w:hAnsi="Arial" w:cs="Arial"/>
          <w:sz w:val="22"/>
          <w:szCs w:val="22"/>
        </w:rPr>
        <w:t xml:space="preserve"> are </w:t>
      </w:r>
      <w:r w:rsidR="00185A95">
        <w:rPr>
          <w:rFonts w:ascii="Arial" w:hAnsi="Arial" w:cs="Arial"/>
          <w:sz w:val="22"/>
          <w:szCs w:val="22"/>
        </w:rPr>
        <w:t>large organic molecules (usually 50-100 carbon atoms, plus hydrogen and oxygen ato</w:t>
      </w:r>
      <w:r w:rsidR="00A5338F">
        <w:rPr>
          <w:rFonts w:ascii="Arial" w:hAnsi="Arial" w:cs="Arial"/>
          <w:sz w:val="22"/>
          <w:szCs w:val="22"/>
        </w:rPr>
        <w:t xml:space="preserve">ms) found in every cell. </w:t>
      </w:r>
      <w:r w:rsidR="00185A95">
        <w:rPr>
          <w:rFonts w:ascii="Arial" w:hAnsi="Arial" w:cs="Arial"/>
          <w:sz w:val="22"/>
          <w:szCs w:val="22"/>
        </w:rPr>
        <w:t>They are essential molecules in the membrane that encloses every cell, and some animals and plants use fats to store energy; they have lots of C-C and C-H bonds.</w:t>
      </w:r>
    </w:p>
    <w:p w14:paraId="06C63B0C" w14:textId="0AD2624F" w:rsidR="00397927" w:rsidRPr="00FE1776" w:rsidRDefault="00397927" w:rsidP="00B038C7">
      <w:pPr>
        <w:pStyle w:val="List1"/>
        <w:spacing w:after="120"/>
        <w:ind w:left="259" w:hanging="259"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So</w:t>
      </w:r>
      <w:r w:rsidR="00193612">
        <w:rPr>
          <w:rFonts w:ascii="Arial" w:hAnsi="Arial" w:cs="Arial"/>
          <w:sz w:val="22"/>
          <w:szCs w:val="22"/>
        </w:rPr>
        <w:t>,</w:t>
      </w:r>
      <w:r w:rsidRPr="00FE1776">
        <w:rPr>
          <w:rFonts w:ascii="Arial" w:hAnsi="Arial" w:cs="Arial"/>
          <w:sz w:val="22"/>
          <w:szCs w:val="22"/>
        </w:rPr>
        <w:t xml:space="preserve"> this is what the nutrition label tells us about carrots:</w:t>
      </w:r>
    </w:p>
    <w:p w14:paraId="5BE059CB" w14:textId="77777777" w:rsidR="00397927" w:rsidRPr="00FE1776" w:rsidRDefault="00397927" w:rsidP="00B038C7">
      <w:pPr>
        <w:pStyle w:val="List1"/>
        <w:numPr>
          <w:ilvl w:val="0"/>
          <w:numId w:val="6"/>
        </w:numPr>
        <w:spacing w:after="120"/>
        <w:ind w:left="720"/>
        <w:contextualSpacing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Fat: 0 g or 0% of the mass</w:t>
      </w:r>
    </w:p>
    <w:p w14:paraId="1244D18D" w14:textId="77777777" w:rsidR="00397927" w:rsidRPr="00FE1776" w:rsidRDefault="00397927" w:rsidP="00B038C7">
      <w:pPr>
        <w:pStyle w:val="List1"/>
        <w:numPr>
          <w:ilvl w:val="0"/>
          <w:numId w:val="6"/>
        </w:numPr>
        <w:spacing w:after="120"/>
        <w:ind w:left="720"/>
        <w:contextualSpacing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Carbohydrates (sugar, starch, fiber): 10 g or 10% of the mass</w:t>
      </w:r>
    </w:p>
    <w:p w14:paraId="7527B7E1" w14:textId="77777777" w:rsidR="00397927" w:rsidRPr="00FE1776" w:rsidRDefault="00397927" w:rsidP="00B038C7">
      <w:pPr>
        <w:pStyle w:val="List1"/>
        <w:numPr>
          <w:ilvl w:val="0"/>
          <w:numId w:val="6"/>
        </w:numPr>
        <w:spacing w:after="120"/>
        <w:ind w:left="720"/>
        <w:contextualSpacing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Protein: 1 g or 1% of the mass</w:t>
      </w:r>
    </w:p>
    <w:p w14:paraId="09C6B168" w14:textId="27CD9053" w:rsidR="00397927" w:rsidRPr="00FE1776" w:rsidRDefault="00397927" w:rsidP="00B038C7">
      <w:pPr>
        <w:pStyle w:val="standard"/>
        <w:spacing w:after="120"/>
        <w:ind w:firstLine="0"/>
        <w:rPr>
          <w:rFonts w:ascii="Arial" w:hAnsi="Arial" w:cs="Arial"/>
          <w:b/>
          <w:sz w:val="22"/>
          <w:szCs w:val="22"/>
        </w:rPr>
      </w:pPr>
      <w:r w:rsidRPr="00FE1776">
        <w:rPr>
          <w:rFonts w:ascii="Arial" w:hAnsi="Arial" w:cs="Arial"/>
          <w:b/>
          <w:sz w:val="22"/>
          <w:szCs w:val="22"/>
        </w:rPr>
        <w:t>What about</w:t>
      </w:r>
      <w:r w:rsidR="00073E95" w:rsidRPr="00FE1776">
        <w:rPr>
          <w:rFonts w:ascii="Arial" w:hAnsi="Arial" w:cs="Arial"/>
          <w:b/>
          <w:sz w:val="22"/>
          <w:szCs w:val="22"/>
        </w:rPr>
        <w:t xml:space="preserve"> other molecules: cholesterol,</w:t>
      </w:r>
      <w:r w:rsidRPr="00FE1776">
        <w:rPr>
          <w:rFonts w:ascii="Arial" w:hAnsi="Arial" w:cs="Arial"/>
          <w:b/>
          <w:sz w:val="22"/>
          <w:szCs w:val="22"/>
        </w:rPr>
        <w:t xml:space="preserve"> vitamins</w:t>
      </w:r>
      <w:r w:rsidR="00073E95" w:rsidRPr="00FE1776">
        <w:rPr>
          <w:rFonts w:ascii="Arial" w:hAnsi="Arial" w:cs="Arial"/>
          <w:b/>
          <w:sz w:val="22"/>
          <w:szCs w:val="22"/>
        </w:rPr>
        <w:t>,</w:t>
      </w:r>
      <w:r w:rsidRPr="00FE1776">
        <w:rPr>
          <w:rFonts w:ascii="Arial" w:hAnsi="Arial" w:cs="Arial"/>
          <w:b/>
          <w:sz w:val="22"/>
          <w:szCs w:val="22"/>
        </w:rPr>
        <w:t xml:space="preserve"> and minerals?</w:t>
      </w:r>
    </w:p>
    <w:p w14:paraId="2690AB63" w14:textId="4A3C3EC7" w:rsidR="00397927" w:rsidRPr="00FE1776" w:rsidRDefault="00397927" w:rsidP="00B038C7">
      <w:pPr>
        <w:pStyle w:val="standard"/>
        <w:spacing w:after="120"/>
        <w:ind w:firstLine="0"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 xml:space="preserve">Look at the label carefully. It also includes other materials that </w:t>
      </w:r>
      <w:r w:rsidR="00073E95" w:rsidRPr="00FE1776">
        <w:rPr>
          <w:rFonts w:ascii="Arial" w:hAnsi="Arial" w:cs="Arial"/>
          <w:sz w:val="22"/>
          <w:szCs w:val="22"/>
        </w:rPr>
        <w:t>cells</w:t>
      </w:r>
      <w:r w:rsidRPr="00FE1776">
        <w:rPr>
          <w:rFonts w:ascii="Arial" w:hAnsi="Arial" w:cs="Arial"/>
          <w:sz w:val="22"/>
          <w:szCs w:val="22"/>
        </w:rPr>
        <w:t xml:space="preserve"> need in small amounts (less than 1%</w:t>
      </w:r>
      <w:r w:rsidR="00185A95">
        <w:rPr>
          <w:rFonts w:ascii="Arial" w:hAnsi="Arial" w:cs="Arial"/>
          <w:sz w:val="22"/>
          <w:szCs w:val="22"/>
        </w:rPr>
        <w:t xml:space="preserve"> of the cell’s mass</w:t>
      </w:r>
      <w:r w:rsidRPr="00FE1776">
        <w:rPr>
          <w:rFonts w:ascii="Arial" w:hAnsi="Arial" w:cs="Arial"/>
          <w:sz w:val="22"/>
          <w:szCs w:val="22"/>
        </w:rPr>
        <w:t xml:space="preserve">) to </w:t>
      </w:r>
      <w:r w:rsidR="00073E95" w:rsidRPr="00FE1776">
        <w:rPr>
          <w:rFonts w:ascii="Arial" w:hAnsi="Arial" w:cs="Arial"/>
          <w:sz w:val="22"/>
          <w:szCs w:val="22"/>
        </w:rPr>
        <w:t>do their work</w:t>
      </w:r>
      <w:r w:rsidRPr="00FE1776">
        <w:rPr>
          <w:rFonts w:ascii="Arial" w:hAnsi="Arial" w:cs="Arial"/>
          <w:sz w:val="22"/>
          <w:szCs w:val="22"/>
        </w:rPr>
        <w:t xml:space="preserve">. These include vitamins (vitamin A and vitamin C), cholesterol, and minerals (sodium and iron). </w:t>
      </w:r>
    </w:p>
    <w:p w14:paraId="28892090" w14:textId="77777777" w:rsidR="00073E95" w:rsidRPr="00FE1776" w:rsidRDefault="00073E95" w:rsidP="00B038C7">
      <w:pPr>
        <w:pStyle w:val="standard"/>
        <w:spacing w:after="120"/>
        <w:ind w:firstLine="0"/>
        <w:rPr>
          <w:rFonts w:ascii="Arial" w:hAnsi="Arial" w:cs="Arial"/>
          <w:b/>
          <w:sz w:val="22"/>
          <w:szCs w:val="22"/>
        </w:rPr>
      </w:pPr>
      <w:r w:rsidRPr="00FE1776">
        <w:rPr>
          <w:rFonts w:ascii="Arial" w:hAnsi="Arial" w:cs="Arial"/>
          <w:b/>
          <w:sz w:val="22"/>
          <w:szCs w:val="22"/>
        </w:rPr>
        <w:t>What about water?</w:t>
      </w:r>
    </w:p>
    <w:p w14:paraId="2FB30A8E" w14:textId="77777777" w:rsidR="00073E95" w:rsidRPr="00FE1776" w:rsidRDefault="00073E95" w:rsidP="00B038C7">
      <w:pPr>
        <w:pStyle w:val="standard"/>
        <w:spacing w:after="120"/>
        <w:ind w:firstLine="0"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All plant and animal bodies and most foods are made mostly of organic materials and water. You can figure out how much water is in a food by subtracting the mass of the organic materials from the total mass of the food (100 g for this label).</w:t>
      </w:r>
    </w:p>
    <w:p w14:paraId="5A648B99" w14:textId="5269D3CA" w:rsidR="00F94D53" w:rsidRPr="00FE1776" w:rsidRDefault="00F94D53" w:rsidP="00B038C7">
      <w:pPr>
        <w:pStyle w:val="List1"/>
        <w:spacing w:after="120"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 xml:space="preserve">If you add up all the materials on the </w:t>
      </w:r>
      <w:r w:rsidR="00880191">
        <w:rPr>
          <w:rFonts w:ascii="Arial" w:hAnsi="Arial" w:cs="Arial"/>
          <w:sz w:val="22"/>
          <w:szCs w:val="22"/>
        </w:rPr>
        <w:t>carrot</w:t>
      </w:r>
      <w:r w:rsidRPr="00FE1776">
        <w:rPr>
          <w:rFonts w:ascii="Arial" w:hAnsi="Arial" w:cs="Arial"/>
          <w:sz w:val="22"/>
          <w:szCs w:val="22"/>
        </w:rPr>
        <w:t xml:space="preserve"> label, here is what you get:</w:t>
      </w:r>
    </w:p>
    <w:p w14:paraId="5E4C6118" w14:textId="53201588" w:rsidR="00F94D53" w:rsidRPr="00FE1776" w:rsidRDefault="00A56F30" w:rsidP="00B038C7">
      <w:pPr>
        <w:pStyle w:val="List1"/>
        <w:numPr>
          <w:ilvl w:val="0"/>
          <w:numId w:val="6"/>
        </w:numPr>
        <w:spacing w:after="120"/>
        <w:contextualSpacing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Fat: 0 g or 0% of the mass</w:t>
      </w:r>
    </w:p>
    <w:p w14:paraId="3335C0DE" w14:textId="77777777" w:rsidR="00F94D53" w:rsidRPr="00FE1776" w:rsidRDefault="00F94D53" w:rsidP="00B038C7">
      <w:pPr>
        <w:pStyle w:val="List1"/>
        <w:numPr>
          <w:ilvl w:val="0"/>
          <w:numId w:val="6"/>
        </w:numPr>
        <w:spacing w:after="120"/>
        <w:contextualSpacing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Cholesterol, sodium, vitamins, and minerals: less that 1 g or 1% of the mass</w:t>
      </w:r>
    </w:p>
    <w:p w14:paraId="3034D4C0" w14:textId="77777777" w:rsidR="00F94D53" w:rsidRDefault="00F94D53" w:rsidP="00B038C7">
      <w:pPr>
        <w:pStyle w:val="List1"/>
        <w:numPr>
          <w:ilvl w:val="0"/>
          <w:numId w:val="6"/>
        </w:numPr>
        <w:spacing w:after="120"/>
        <w:contextualSpacing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Carbohydrates (sugar, starch, fiber): 10 g or 10% of the mass</w:t>
      </w:r>
    </w:p>
    <w:p w14:paraId="40EEDEF3" w14:textId="41F1C48C" w:rsidR="00880191" w:rsidRDefault="00880191" w:rsidP="00B038C7">
      <w:pPr>
        <w:pStyle w:val="List1"/>
        <w:numPr>
          <w:ilvl w:val="1"/>
          <w:numId w:val="6"/>
        </w:numPr>
        <w:spacing w:after="120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 g of fiber</w:t>
      </w:r>
    </w:p>
    <w:p w14:paraId="730E05A0" w14:textId="1B2216BA" w:rsidR="00880191" w:rsidRDefault="00880191" w:rsidP="00B038C7">
      <w:pPr>
        <w:pStyle w:val="List1"/>
        <w:numPr>
          <w:ilvl w:val="1"/>
          <w:numId w:val="6"/>
        </w:numPr>
        <w:spacing w:after="120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 g of sugar</w:t>
      </w:r>
    </w:p>
    <w:p w14:paraId="7A0489A9" w14:textId="08750631" w:rsidR="00880191" w:rsidRPr="00880191" w:rsidRDefault="00880191" w:rsidP="00B038C7">
      <w:pPr>
        <w:pStyle w:val="List1"/>
        <w:numPr>
          <w:ilvl w:val="1"/>
          <w:numId w:val="6"/>
        </w:numPr>
        <w:spacing w:after="120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 g (10 – 5 – 3 = 2) of starch</w:t>
      </w:r>
    </w:p>
    <w:p w14:paraId="75D283E4" w14:textId="77777777" w:rsidR="00F94D53" w:rsidRPr="00FE1776" w:rsidRDefault="00F94D53" w:rsidP="00B038C7">
      <w:pPr>
        <w:pStyle w:val="List1"/>
        <w:numPr>
          <w:ilvl w:val="0"/>
          <w:numId w:val="6"/>
        </w:numPr>
        <w:spacing w:after="120"/>
        <w:contextualSpacing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Protein: 1 g or 1% of the mass</w:t>
      </w:r>
    </w:p>
    <w:p w14:paraId="281AC03C" w14:textId="77777777" w:rsidR="00F94D53" w:rsidRPr="00FE1776" w:rsidRDefault="00F94D53" w:rsidP="00B038C7">
      <w:pPr>
        <w:pStyle w:val="List1"/>
        <w:numPr>
          <w:ilvl w:val="0"/>
          <w:numId w:val="6"/>
        </w:numPr>
        <w:spacing w:after="120"/>
        <w:contextualSpacing/>
        <w:rPr>
          <w:rFonts w:ascii="Arial" w:hAnsi="Arial" w:cs="Arial"/>
          <w:b/>
          <w:sz w:val="22"/>
          <w:szCs w:val="22"/>
        </w:rPr>
      </w:pPr>
      <w:r w:rsidRPr="00FE1776">
        <w:rPr>
          <w:rFonts w:ascii="Arial" w:hAnsi="Arial" w:cs="Arial"/>
          <w:b/>
          <w:sz w:val="22"/>
          <w:szCs w:val="22"/>
        </w:rPr>
        <w:t>Total for all organic materials and minerals: about 12 g or 12% of the mass</w:t>
      </w:r>
    </w:p>
    <w:p w14:paraId="4A4C4B2D" w14:textId="77777777" w:rsidR="00073E95" w:rsidRPr="00FE1776" w:rsidRDefault="00F94D53" w:rsidP="00B038C7">
      <w:pPr>
        <w:pStyle w:val="List1"/>
        <w:numPr>
          <w:ilvl w:val="0"/>
          <w:numId w:val="6"/>
        </w:numPr>
        <w:spacing w:after="120"/>
        <w:rPr>
          <w:rFonts w:ascii="Arial" w:hAnsi="Arial" w:cs="Arial"/>
          <w:b/>
          <w:sz w:val="22"/>
          <w:szCs w:val="22"/>
        </w:rPr>
      </w:pPr>
      <w:r w:rsidRPr="00FE1776">
        <w:rPr>
          <w:rFonts w:ascii="Arial" w:hAnsi="Arial" w:cs="Arial"/>
          <w:b/>
          <w:sz w:val="22"/>
          <w:szCs w:val="22"/>
        </w:rPr>
        <w:t>This means that the other 88% of the mass of the carrot is WATER!</w:t>
      </w:r>
    </w:p>
    <w:p w14:paraId="40B2BA3A" w14:textId="3FE5FF79" w:rsidR="00F94D53" w:rsidRPr="00FE1776" w:rsidRDefault="00F94D53" w:rsidP="00B038C7">
      <w:pPr>
        <w:pStyle w:val="List1"/>
        <w:spacing w:after="120"/>
        <w:ind w:left="0" w:firstLine="0"/>
        <w:rPr>
          <w:rFonts w:ascii="Arial" w:hAnsi="Arial" w:cs="Arial"/>
          <w:b/>
          <w:sz w:val="22"/>
          <w:szCs w:val="22"/>
        </w:rPr>
      </w:pPr>
      <w:r w:rsidRPr="00FE1776">
        <w:rPr>
          <w:rFonts w:ascii="Arial" w:hAnsi="Arial" w:cs="Arial"/>
          <w:b/>
          <w:noProof/>
          <w:sz w:val="22"/>
          <w:szCs w:val="22"/>
        </w:rPr>
        <w:t>What a</w:t>
      </w:r>
      <w:r w:rsidR="00073E95" w:rsidRPr="00FE1776">
        <w:rPr>
          <w:rFonts w:ascii="Arial" w:hAnsi="Arial" w:cs="Arial"/>
          <w:b/>
          <w:noProof/>
          <w:sz w:val="22"/>
          <w:szCs w:val="22"/>
        </w:rPr>
        <w:t>bout chemical energy</w:t>
      </w:r>
      <w:r w:rsidRPr="00FE1776">
        <w:rPr>
          <w:rFonts w:ascii="Arial" w:hAnsi="Arial" w:cs="Arial"/>
          <w:b/>
          <w:noProof/>
          <w:sz w:val="22"/>
          <w:szCs w:val="22"/>
        </w:rPr>
        <w:t>?</w:t>
      </w:r>
    </w:p>
    <w:p w14:paraId="75F9B852" w14:textId="22995E52" w:rsidR="002126CB" w:rsidRDefault="00F94D53" w:rsidP="00EB6051">
      <w:pPr>
        <w:pStyle w:val="standard"/>
        <w:spacing w:after="800"/>
        <w:ind w:firstLine="0"/>
        <w:rPr>
          <w:rFonts w:ascii="Arial" w:hAnsi="Arial" w:cs="Arial"/>
          <w:b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 xml:space="preserve">Scientists use “calories” to measure how much chemical energy is found in </w:t>
      </w:r>
      <w:r w:rsidR="00073E95" w:rsidRPr="00FE1776">
        <w:rPr>
          <w:rFonts w:ascii="Arial" w:hAnsi="Arial" w:cs="Arial"/>
          <w:sz w:val="22"/>
          <w:szCs w:val="22"/>
        </w:rPr>
        <w:t>the C-C and C-H bonds of cells’ organic molecules.  The label shows that there are 40 calories of chemical energy in every 100 grams of carrots.</w:t>
      </w:r>
      <w:r w:rsidR="00EB6051">
        <w:rPr>
          <w:rFonts w:ascii="Arial" w:hAnsi="Arial" w:cs="Arial"/>
          <w:b/>
          <w:sz w:val="22"/>
          <w:szCs w:val="22"/>
        </w:rPr>
        <w:t xml:space="preserve"> </w:t>
      </w:r>
    </w:p>
    <w:p w14:paraId="1D52BF72" w14:textId="7EC85A34" w:rsidR="00A757D0" w:rsidRPr="00B038C7" w:rsidRDefault="00A757D0" w:rsidP="00B038C7">
      <w:pPr>
        <w:pStyle w:val="standard"/>
        <w:spacing w:after="120"/>
        <w:ind w:firstLine="0"/>
        <w:rPr>
          <w:rFonts w:ascii="Arial" w:hAnsi="Arial" w:cs="Arial"/>
          <w:b/>
          <w:i/>
          <w:sz w:val="28"/>
          <w:szCs w:val="28"/>
        </w:rPr>
      </w:pPr>
      <w:r w:rsidRPr="00B038C7">
        <w:rPr>
          <w:rFonts w:ascii="Arial" w:hAnsi="Arial" w:cs="Arial"/>
          <w:b/>
          <w:i/>
          <w:sz w:val="28"/>
          <w:szCs w:val="28"/>
        </w:rPr>
        <w:t>Digging deeper</w:t>
      </w:r>
    </w:p>
    <w:p w14:paraId="5BF80E09" w14:textId="13AA3FB3" w:rsidR="00A757D0" w:rsidRPr="00A757D0" w:rsidRDefault="00C73FFC" w:rsidP="00B038C7">
      <w:pPr>
        <w:pStyle w:val="standard"/>
        <w:numPr>
          <w:ilvl w:val="0"/>
          <w:numId w:val="10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Would you like more information about how to read the details of food labels?  The US government Food and Drug Administration (FDA) has a step-by-step process for learning about foods from food labels.  Go to </w:t>
      </w:r>
      <w:hyperlink r:id="rId9" w:tooltip="How to Understand and Use the Nutrition Facts Label" w:history="1">
        <w:r w:rsidRPr="007D7E30">
          <w:rPr>
            <w:rStyle w:val="Hyperlink"/>
            <w:rFonts w:ascii="Arial" w:hAnsi="Arial" w:cs="Arial"/>
            <w:sz w:val="22"/>
            <w:szCs w:val="22"/>
          </w:rPr>
          <w:t>https://www.fda.gov/food/ingredientspackaginglabeling/labelingnutrition/ucm274593.htm</w:t>
        </w:r>
      </w:hyperlink>
      <w:r>
        <w:rPr>
          <w:rFonts w:ascii="Arial" w:hAnsi="Arial" w:cs="Arial"/>
          <w:sz w:val="22"/>
          <w:szCs w:val="22"/>
        </w:rPr>
        <w:t xml:space="preserve">. </w:t>
      </w:r>
    </w:p>
    <w:sectPr w:rsidR="00A757D0" w:rsidRPr="00A757D0" w:rsidSect="00B12E50">
      <w:footerReference w:type="default" r:id="rId10"/>
      <w:footerReference w:type="first" r:id="rId11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9EA03" w14:textId="77777777" w:rsidR="006979EE" w:rsidRDefault="006979EE" w:rsidP="0056725A">
      <w:r>
        <w:separator/>
      </w:r>
    </w:p>
  </w:endnote>
  <w:endnote w:type="continuationSeparator" w:id="0">
    <w:p w14:paraId="1175643E" w14:textId="77777777" w:rsidR="006979EE" w:rsidRDefault="006979EE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New York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F358" w14:textId="5806AD75" w:rsidR="00B12E50" w:rsidRPr="00B038C7" w:rsidRDefault="00B12E50" w:rsidP="00B12E50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B038C7">
      <w:rPr>
        <w:rFonts w:ascii="Arial" w:hAnsi="Arial" w:cs="Arial"/>
        <w:i/>
        <w:color w:val="000000" w:themeColor="text1"/>
        <w:sz w:val="16"/>
        <w:szCs w:val="16"/>
      </w:rPr>
      <w:t>Animals Unit, Activity 2.2</w:t>
    </w:r>
  </w:p>
  <w:p w14:paraId="133E1B6B" w14:textId="2F05EB97" w:rsidR="00A5338F" w:rsidRPr="00B038C7" w:rsidRDefault="00B12E50" w:rsidP="00B12E50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B038C7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B038C7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B038C7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EB6051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B038C7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90DF3" w14:textId="0033E496" w:rsidR="004F2FBC" w:rsidRPr="004F2FBC" w:rsidRDefault="004F2FBC" w:rsidP="004F2FBC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4F2FBC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348A7A0B" wp14:editId="3F78B823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2FBC">
      <w:rPr>
        <w:rFonts w:ascii="Arial" w:hAnsi="Arial" w:cs="Arial"/>
        <w:i/>
        <w:color w:val="000000" w:themeColor="text1"/>
        <w:sz w:val="16"/>
        <w:szCs w:val="16"/>
      </w:rPr>
      <w:t xml:space="preserve"> </w:t>
    </w:r>
    <w:r w:rsidRPr="004F2FBC">
      <w:rPr>
        <w:rFonts w:ascii="Arial" w:hAnsi="Arial" w:cs="Arial"/>
        <w:i/>
        <w:color w:val="000000" w:themeColor="text1"/>
        <w:sz w:val="16"/>
        <w:szCs w:val="16"/>
      </w:rPr>
      <w:t>Animals</w:t>
    </w:r>
    <w:r w:rsidRPr="004F2FBC">
      <w:rPr>
        <w:rFonts w:ascii="Arial" w:hAnsi="Arial" w:cs="Arial"/>
        <w:i/>
        <w:color w:val="000000" w:themeColor="text1"/>
        <w:sz w:val="16"/>
        <w:szCs w:val="16"/>
      </w:rPr>
      <w:t xml:space="preserve"> Unit, Activity </w:t>
    </w:r>
    <w:r w:rsidRPr="004F2FBC">
      <w:rPr>
        <w:rFonts w:ascii="Arial" w:hAnsi="Arial" w:cs="Arial"/>
        <w:i/>
        <w:color w:val="000000" w:themeColor="text1"/>
        <w:sz w:val="16"/>
        <w:szCs w:val="16"/>
      </w:rPr>
      <w:t>2.2</w:t>
    </w:r>
  </w:p>
  <w:p w14:paraId="71B8E98F" w14:textId="77777777" w:rsidR="004F2FBC" w:rsidRPr="004F2FBC" w:rsidRDefault="004F2FBC" w:rsidP="004F2FBC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4F2FBC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2019</w:t>
    </w:r>
  </w:p>
  <w:p w14:paraId="11ABA6B2" w14:textId="079B0F3C" w:rsidR="00605CED" w:rsidRPr="004F2FBC" w:rsidRDefault="004F2FBC" w:rsidP="004F2FBC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4F2FBC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0568D" w14:textId="77777777" w:rsidR="006979EE" w:rsidRDefault="006979EE" w:rsidP="0056725A">
      <w:r>
        <w:separator/>
      </w:r>
    </w:p>
  </w:footnote>
  <w:footnote w:type="continuationSeparator" w:id="0">
    <w:p w14:paraId="41A89378" w14:textId="77777777" w:rsidR="006979EE" w:rsidRDefault="006979EE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6442E7"/>
    <w:multiLevelType w:val="hybridMultilevel"/>
    <w:tmpl w:val="C98C93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701EE7"/>
    <w:multiLevelType w:val="hybridMultilevel"/>
    <w:tmpl w:val="78F83A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1C1FF7"/>
    <w:multiLevelType w:val="hybridMultilevel"/>
    <w:tmpl w:val="FAC030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9092CBA"/>
    <w:multiLevelType w:val="hybridMultilevel"/>
    <w:tmpl w:val="12BE6C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09E70E6"/>
    <w:multiLevelType w:val="hybridMultilevel"/>
    <w:tmpl w:val="FD6A6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6BC135E"/>
    <w:multiLevelType w:val="hybridMultilevel"/>
    <w:tmpl w:val="775A4EC4"/>
    <w:lvl w:ilvl="0" w:tplc="3392C8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8430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D22FC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A254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A80C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39A87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0255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023B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32AB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C7C6386"/>
    <w:multiLevelType w:val="hybridMultilevel"/>
    <w:tmpl w:val="9CBC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9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5C7D"/>
    <w:rsid w:val="00073E95"/>
    <w:rsid w:val="00075612"/>
    <w:rsid w:val="000756E8"/>
    <w:rsid w:val="000B4B02"/>
    <w:rsid w:val="000E50C6"/>
    <w:rsid w:val="00124F5D"/>
    <w:rsid w:val="0013467F"/>
    <w:rsid w:val="001530E1"/>
    <w:rsid w:val="00156B57"/>
    <w:rsid w:val="001674E9"/>
    <w:rsid w:val="00185A95"/>
    <w:rsid w:val="001906F0"/>
    <w:rsid w:val="001922C6"/>
    <w:rsid w:val="00193612"/>
    <w:rsid w:val="001F2216"/>
    <w:rsid w:val="002126CB"/>
    <w:rsid w:val="0023015B"/>
    <w:rsid w:val="002A421B"/>
    <w:rsid w:val="003306D2"/>
    <w:rsid w:val="00391232"/>
    <w:rsid w:val="00397927"/>
    <w:rsid w:val="003E14DB"/>
    <w:rsid w:val="004279AC"/>
    <w:rsid w:val="004648A6"/>
    <w:rsid w:val="00470450"/>
    <w:rsid w:val="0048534A"/>
    <w:rsid w:val="004F2FBC"/>
    <w:rsid w:val="005418A6"/>
    <w:rsid w:val="0056725A"/>
    <w:rsid w:val="005A7735"/>
    <w:rsid w:val="00605CED"/>
    <w:rsid w:val="00611A2F"/>
    <w:rsid w:val="00623899"/>
    <w:rsid w:val="006772B4"/>
    <w:rsid w:val="00680F2A"/>
    <w:rsid w:val="006979EE"/>
    <w:rsid w:val="006D5420"/>
    <w:rsid w:val="00795A8E"/>
    <w:rsid w:val="007C467C"/>
    <w:rsid w:val="007E0C7D"/>
    <w:rsid w:val="0083464D"/>
    <w:rsid w:val="00844A95"/>
    <w:rsid w:val="00864454"/>
    <w:rsid w:val="008746BD"/>
    <w:rsid w:val="00880191"/>
    <w:rsid w:val="008A0EA2"/>
    <w:rsid w:val="008C3339"/>
    <w:rsid w:val="008E01C9"/>
    <w:rsid w:val="009266C7"/>
    <w:rsid w:val="009325D7"/>
    <w:rsid w:val="00954DD9"/>
    <w:rsid w:val="00956CC3"/>
    <w:rsid w:val="00957FA3"/>
    <w:rsid w:val="00961D6A"/>
    <w:rsid w:val="00990C38"/>
    <w:rsid w:val="00991CCE"/>
    <w:rsid w:val="0099593B"/>
    <w:rsid w:val="009A7428"/>
    <w:rsid w:val="00A5338F"/>
    <w:rsid w:val="00A56F30"/>
    <w:rsid w:val="00A712DE"/>
    <w:rsid w:val="00A757D0"/>
    <w:rsid w:val="00AB4E44"/>
    <w:rsid w:val="00B038C7"/>
    <w:rsid w:val="00B12E50"/>
    <w:rsid w:val="00B15C7D"/>
    <w:rsid w:val="00B61170"/>
    <w:rsid w:val="00B776CE"/>
    <w:rsid w:val="00C26AC4"/>
    <w:rsid w:val="00C27633"/>
    <w:rsid w:val="00C3371D"/>
    <w:rsid w:val="00C4092E"/>
    <w:rsid w:val="00C73FFC"/>
    <w:rsid w:val="00CE6EA5"/>
    <w:rsid w:val="00D4685F"/>
    <w:rsid w:val="00D71ADB"/>
    <w:rsid w:val="00D94578"/>
    <w:rsid w:val="00E3273C"/>
    <w:rsid w:val="00EB6051"/>
    <w:rsid w:val="00F1372B"/>
    <w:rsid w:val="00F94D53"/>
    <w:rsid w:val="00FE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F5C53EE"/>
  <w14:defaultImageDpi w14:val="300"/>
  <w15:docId w15:val="{16619B4A-091D-1148-B7BF-A41936056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3">
    <w:name w:val="heading 3"/>
    <w:aliases w:val="h3"/>
    <w:basedOn w:val="Normal"/>
    <w:next w:val="List1"/>
    <w:link w:val="Heading3Char"/>
    <w:qFormat/>
    <w:rsid w:val="00F94D53"/>
    <w:pPr>
      <w:keepNext/>
      <w:spacing w:before="120"/>
      <w:ind w:left="360"/>
      <w:jc w:val="center"/>
      <w:outlineLvl w:val="2"/>
    </w:pPr>
    <w:rPr>
      <w:rFonts w:ascii="Helvetica Neue" w:eastAsia="Times New Roman" w:hAnsi="Helvetica Neue" w:cs="Times New Roman"/>
      <w:b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customStyle="1" w:styleId="Heading3Char">
    <w:name w:val="Heading 3 Char"/>
    <w:aliases w:val="h3 Char"/>
    <w:basedOn w:val="DefaultParagraphFont"/>
    <w:link w:val="Heading3"/>
    <w:rsid w:val="00F94D53"/>
    <w:rPr>
      <w:rFonts w:ascii="Helvetica Neue" w:eastAsia="Times New Roman" w:hAnsi="Helvetica Neue" w:cs="Times New Roman"/>
      <w:b/>
      <w:sz w:val="44"/>
    </w:rPr>
  </w:style>
  <w:style w:type="paragraph" w:customStyle="1" w:styleId="standard">
    <w:name w:val="standard"/>
    <w:aliases w:val="s,Standard"/>
    <w:basedOn w:val="Normal"/>
    <w:qFormat/>
    <w:rsid w:val="00F94D53"/>
    <w:pPr>
      <w:ind w:firstLine="720"/>
    </w:pPr>
    <w:rPr>
      <w:rFonts w:ascii="Helvetica Neue" w:eastAsia="Times New Roman" w:hAnsi="Helvetica Neue" w:cs="Times New Roman"/>
    </w:rPr>
  </w:style>
  <w:style w:type="paragraph" w:customStyle="1" w:styleId="List1">
    <w:name w:val="List1"/>
    <w:aliases w:val="l"/>
    <w:basedOn w:val="Normal"/>
    <w:qFormat/>
    <w:rsid w:val="00F94D53"/>
    <w:pPr>
      <w:ind w:left="260" w:hanging="260"/>
    </w:pPr>
    <w:rPr>
      <w:rFonts w:ascii="Helvetica Neue" w:eastAsia="Times New Roman" w:hAnsi="Helvetica Neue" w:cs="Times New Roman"/>
    </w:rPr>
  </w:style>
  <w:style w:type="paragraph" w:styleId="NormalWeb">
    <w:name w:val="Normal (Web)"/>
    <w:basedOn w:val="Normal"/>
    <w:uiPriority w:val="99"/>
    <w:unhideWhenUsed/>
    <w:rsid w:val="00F94D53"/>
    <w:pPr>
      <w:spacing w:before="100" w:beforeAutospacing="1" w:after="100" w:afterAutospacing="1"/>
    </w:pPr>
    <w:rPr>
      <w:rFonts w:ascii="Times" w:hAnsi="Times" w:cs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57D0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7D0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756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fda.gov/food/ingredientspackaginglabeling/labelingnutrition/ucm274593.ht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71D48C8-4C00-344C-BFD8-28E73B7A5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Miller</dc:creator>
  <cp:keywords/>
  <dc:description/>
  <cp:lastModifiedBy>Tompkins, Elizabeth</cp:lastModifiedBy>
  <cp:revision>13</cp:revision>
  <cp:lastPrinted>2016-08-17T01:24:00Z</cp:lastPrinted>
  <dcterms:created xsi:type="dcterms:W3CDTF">2017-08-24T07:47:00Z</dcterms:created>
  <dcterms:modified xsi:type="dcterms:W3CDTF">2019-10-06T18:09:00Z</dcterms:modified>
  <cp:category/>
</cp:coreProperties>
</file>